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69AF" w:rsidRPr="00CB48EE" w:rsidRDefault="004069AF" w:rsidP="00E4528F">
      <w:pPr>
        <w:pStyle w:val="a3"/>
        <w:tabs>
          <w:tab w:val="clear" w:pos="1134"/>
        </w:tabs>
        <w:spacing w:line="240" w:lineRule="auto"/>
        <w:ind w:left="10915" w:firstLine="0"/>
        <w:rPr>
          <w:i/>
          <w:snapToGrid/>
          <w:sz w:val="22"/>
          <w:szCs w:val="22"/>
        </w:rPr>
      </w:pPr>
      <w:r w:rsidRPr="00CB48EE">
        <w:rPr>
          <w:i/>
          <w:snapToGrid/>
          <w:sz w:val="22"/>
          <w:szCs w:val="22"/>
        </w:rPr>
        <w:t>Приложение № 1</w:t>
      </w:r>
    </w:p>
    <w:p w:rsidR="004069AF" w:rsidRDefault="004069AF" w:rsidP="00E4528F">
      <w:pPr>
        <w:ind w:left="10915"/>
        <w:jc w:val="both"/>
        <w:rPr>
          <w:i/>
          <w:sz w:val="22"/>
          <w:szCs w:val="22"/>
        </w:rPr>
      </w:pPr>
      <w:r w:rsidRPr="00CB48EE">
        <w:rPr>
          <w:i/>
          <w:sz w:val="22"/>
          <w:szCs w:val="22"/>
        </w:rPr>
        <w:t>к Приглашению к участию в закупке</w:t>
      </w:r>
    </w:p>
    <w:p w:rsidR="00E4528F" w:rsidRPr="00CB48EE" w:rsidRDefault="00E4528F" w:rsidP="00E4528F">
      <w:pPr>
        <w:ind w:left="10915"/>
        <w:jc w:val="both"/>
        <w:rPr>
          <w:i/>
          <w:sz w:val="22"/>
          <w:szCs w:val="22"/>
        </w:rPr>
      </w:pPr>
      <w:r w:rsidRPr="00E4528F">
        <w:rPr>
          <w:i/>
          <w:sz w:val="22"/>
          <w:szCs w:val="22"/>
        </w:rPr>
        <w:t>способом «сравнение цен»</w:t>
      </w:r>
    </w:p>
    <w:p w:rsidR="004069AF" w:rsidRPr="003A42B1" w:rsidRDefault="00D34808" w:rsidP="00D34808">
      <w:pPr>
        <w:pStyle w:val="a3"/>
        <w:tabs>
          <w:tab w:val="clear" w:pos="1134"/>
          <w:tab w:val="center" w:pos="7568"/>
          <w:tab w:val="left" w:pos="9930"/>
        </w:tabs>
        <w:spacing w:before="120" w:line="276" w:lineRule="auto"/>
        <w:ind w:left="567" w:firstLine="0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 w:rsidR="004069AF" w:rsidRPr="00CB48EE">
        <w:rPr>
          <w:b/>
          <w:sz w:val="24"/>
          <w:szCs w:val="24"/>
        </w:rPr>
        <w:t xml:space="preserve">Требования к закупаемой </w:t>
      </w:r>
      <w:r w:rsidR="00B8490D">
        <w:rPr>
          <w:b/>
          <w:sz w:val="24"/>
          <w:szCs w:val="24"/>
        </w:rPr>
        <w:t>услуге</w:t>
      </w:r>
    </w:p>
    <w:tbl>
      <w:tblPr>
        <w:tblW w:w="1502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11624"/>
        <w:gridCol w:w="1276"/>
        <w:gridCol w:w="1559"/>
      </w:tblGrid>
      <w:tr w:rsidR="004069AF" w:rsidRPr="00CB48EE" w:rsidTr="004F3B8E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hideMark/>
          </w:tcPr>
          <w:p w:rsidR="004069AF" w:rsidRPr="00CB48EE" w:rsidRDefault="004069AF" w:rsidP="00BC4894">
            <w:pPr>
              <w:jc w:val="center"/>
              <w:rPr>
                <w:b/>
                <w:bCs/>
                <w:sz w:val="22"/>
                <w:szCs w:val="22"/>
              </w:rPr>
            </w:pPr>
            <w:r w:rsidRPr="00CB48EE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44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6D9F1"/>
            <w:hideMark/>
          </w:tcPr>
          <w:p w:rsidR="004069AF" w:rsidRPr="00CB48EE" w:rsidRDefault="004069AF" w:rsidP="00BC4894">
            <w:pPr>
              <w:rPr>
                <w:b/>
                <w:bCs/>
                <w:sz w:val="22"/>
                <w:szCs w:val="22"/>
              </w:rPr>
            </w:pPr>
            <w:r w:rsidRPr="00CB48EE">
              <w:rPr>
                <w:b/>
                <w:bCs/>
                <w:sz w:val="22"/>
                <w:szCs w:val="22"/>
              </w:rPr>
              <w:t>Общая информация о закупке</w:t>
            </w:r>
          </w:p>
        </w:tc>
      </w:tr>
      <w:tr w:rsidR="00056A43" w:rsidRPr="00CB48EE" w:rsidTr="004F3B8E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A43" w:rsidRPr="00CB48EE" w:rsidRDefault="00056A43" w:rsidP="00056A43">
            <w:pPr>
              <w:jc w:val="center"/>
              <w:rPr>
                <w:sz w:val="22"/>
                <w:szCs w:val="22"/>
              </w:rPr>
            </w:pPr>
            <w:r w:rsidRPr="00CB48EE">
              <w:rPr>
                <w:sz w:val="22"/>
                <w:szCs w:val="22"/>
              </w:rPr>
              <w:t>1.1</w:t>
            </w:r>
          </w:p>
        </w:tc>
        <w:tc>
          <w:tcPr>
            <w:tcW w:w="11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A43" w:rsidRPr="00CB48EE" w:rsidRDefault="00056A43" w:rsidP="00056A43">
            <w:pPr>
              <w:rPr>
                <w:sz w:val="22"/>
                <w:szCs w:val="22"/>
              </w:rPr>
            </w:pPr>
            <w:r w:rsidRPr="00CB48EE">
              <w:rPr>
                <w:sz w:val="22"/>
                <w:szCs w:val="22"/>
              </w:rPr>
              <w:t>Номер Лота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A43" w:rsidRPr="00241AB8" w:rsidRDefault="003A42B1" w:rsidP="00B8490D">
            <w:pPr>
              <w:jc w:val="center"/>
              <w:rPr>
                <w:sz w:val="21"/>
                <w:szCs w:val="21"/>
              </w:rPr>
            </w:pPr>
            <w:r w:rsidRPr="003A42B1">
              <w:rPr>
                <w:sz w:val="21"/>
                <w:szCs w:val="21"/>
              </w:rPr>
              <w:t>3000</w:t>
            </w:r>
            <w:r w:rsidR="00B8490D">
              <w:rPr>
                <w:sz w:val="21"/>
                <w:szCs w:val="21"/>
              </w:rPr>
              <w:t>139</w:t>
            </w:r>
          </w:p>
        </w:tc>
      </w:tr>
      <w:tr w:rsidR="00056A43" w:rsidRPr="00CB48EE" w:rsidTr="00E151A7">
        <w:trPr>
          <w:trHeight w:val="25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A43" w:rsidRPr="00CB48EE" w:rsidRDefault="00056A43" w:rsidP="00056A43">
            <w:pPr>
              <w:jc w:val="center"/>
              <w:rPr>
                <w:sz w:val="22"/>
                <w:szCs w:val="22"/>
              </w:rPr>
            </w:pPr>
            <w:r w:rsidRPr="00CB48EE">
              <w:rPr>
                <w:sz w:val="22"/>
                <w:szCs w:val="22"/>
              </w:rPr>
              <w:t>1.2</w:t>
            </w:r>
          </w:p>
        </w:tc>
        <w:tc>
          <w:tcPr>
            <w:tcW w:w="11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A43" w:rsidRPr="00CB48EE" w:rsidRDefault="00056A43" w:rsidP="00056A43">
            <w:pPr>
              <w:rPr>
                <w:sz w:val="22"/>
                <w:szCs w:val="22"/>
              </w:rPr>
            </w:pPr>
            <w:r w:rsidRPr="00CB48EE">
              <w:rPr>
                <w:sz w:val="22"/>
                <w:szCs w:val="22"/>
              </w:rPr>
              <w:t>Наименование Лота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A43" w:rsidRPr="00241AB8" w:rsidRDefault="00B8490D" w:rsidP="00056A43">
            <w:pPr>
              <w:jc w:val="center"/>
              <w:rPr>
                <w:sz w:val="21"/>
                <w:szCs w:val="21"/>
              </w:rPr>
            </w:pPr>
            <w:r w:rsidRPr="00B8490D">
              <w:rPr>
                <w:sz w:val="21"/>
                <w:szCs w:val="21"/>
              </w:rPr>
              <w:t xml:space="preserve">Услуги сторон орг. по прочему тех. </w:t>
            </w:r>
            <w:proofErr w:type="spellStart"/>
            <w:r w:rsidRPr="00B8490D">
              <w:rPr>
                <w:sz w:val="21"/>
                <w:szCs w:val="21"/>
              </w:rPr>
              <w:t>обслу</w:t>
            </w:r>
            <w:proofErr w:type="spellEnd"/>
          </w:p>
        </w:tc>
      </w:tr>
      <w:tr w:rsidR="00056A43" w:rsidRPr="00CB48EE" w:rsidTr="004F3B8E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A43" w:rsidRPr="00CB48EE" w:rsidRDefault="00056A43" w:rsidP="00056A43">
            <w:pPr>
              <w:jc w:val="center"/>
              <w:rPr>
                <w:sz w:val="22"/>
                <w:szCs w:val="22"/>
              </w:rPr>
            </w:pPr>
            <w:r w:rsidRPr="00CB48EE">
              <w:rPr>
                <w:sz w:val="22"/>
                <w:szCs w:val="22"/>
              </w:rPr>
              <w:t>1.3</w:t>
            </w:r>
          </w:p>
        </w:tc>
        <w:tc>
          <w:tcPr>
            <w:tcW w:w="11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A43" w:rsidRPr="00CB48EE" w:rsidRDefault="00056A43" w:rsidP="00056A43">
            <w:pPr>
              <w:rPr>
                <w:sz w:val="22"/>
                <w:szCs w:val="22"/>
              </w:rPr>
            </w:pPr>
            <w:r w:rsidRPr="00CB48EE">
              <w:rPr>
                <w:sz w:val="22"/>
                <w:szCs w:val="22"/>
              </w:rPr>
              <w:t>Наименование закупаемой продукции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A43" w:rsidRPr="00241AB8" w:rsidRDefault="00A92915" w:rsidP="00056A43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О</w:t>
            </w:r>
            <w:r w:rsidR="00B8490D" w:rsidRPr="00B8490D">
              <w:rPr>
                <w:sz w:val="21"/>
                <w:szCs w:val="21"/>
              </w:rPr>
              <w:t>казание услуг по техническому обслуживанию планшетного пр</w:t>
            </w:r>
            <w:r w:rsidR="00B8490D">
              <w:rPr>
                <w:sz w:val="21"/>
                <w:szCs w:val="21"/>
              </w:rPr>
              <w:t>интера Mimaki серии JFX200-2513</w:t>
            </w:r>
            <w:r w:rsidR="00811918" w:rsidRPr="00811918">
              <w:rPr>
                <w:sz w:val="21"/>
                <w:szCs w:val="21"/>
              </w:rPr>
              <w:t xml:space="preserve"> </w:t>
            </w:r>
            <w:r w:rsidR="00056A43" w:rsidRPr="00241AB8">
              <w:rPr>
                <w:sz w:val="21"/>
                <w:szCs w:val="21"/>
              </w:rPr>
              <w:t>для нужд филиала ПАО «Россети Центр» - «Брянскэнерго»</w:t>
            </w:r>
          </w:p>
        </w:tc>
      </w:tr>
      <w:tr w:rsidR="00056A43" w:rsidRPr="00CB48EE" w:rsidTr="004F3B8E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A43" w:rsidRPr="00CB48EE" w:rsidRDefault="00056A43" w:rsidP="00056A43">
            <w:pPr>
              <w:jc w:val="center"/>
              <w:rPr>
                <w:sz w:val="22"/>
                <w:szCs w:val="22"/>
              </w:rPr>
            </w:pPr>
            <w:r w:rsidRPr="00CB48EE">
              <w:rPr>
                <w:sz w:val="22"/>
                <w:szCs w:val="22"/>
              </w:rPr>
              <w:t>1.4</w:t>
            </w:r>
          </w:p>
        </w:tc>
        <w:tc>
          <w:tcPr>
            <w:tcW w:w="11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A43" w:rsidRPr="00CB48EE" w:rsidRDefault="00056A43" w:rsidP="00056A43">
            <w:pPr>
              <w:rPr>
                <w:sz w:val="22"/>
                <w:szCs w:val="22"/>
              </w:rPr>
            </w:pPr>
            <w:r w:rsidRPr="00CB48EE">
              <w:rPr>
                <w:sz w:val="22"/>
                <w:szCs w:val="22"/>
              </w:rPr>
              <w:t>Код по ОКПД 2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56A43" w:rsidRPr="00241AB8" w:rsidRDefault="00A92915" w:rsidP="00056A43">
            <w:pPr>
              <w:jc w:val="center"/>
              <w:rPr>
                <w:sz w:val="21"/>
                <w:szCs w:val="21"/>
              </w:rPr>
            </w:pPr>
            <w:r w:rsidRPr="00A92915">
              <w:rPr>
                <w:sz w:val="21"/>
                <w:szCs w:val="21"/>
              </w:rPr>
              <w:t>95.11.10.120</w:t>
            </w:r>
          </w:p>
        </w:tc>
      </w:tr>
      <w:tr w:rsidR="00056A43" w:rsidRPr="00CB48EE" w:rsidTr="004F3B8E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A43" w:rsidRPr="00CB48EE" w:rsidRDefault="00056A43" w:rsidP="00056A43">
            <w:pPr>
              <w:jc w:val="center"/>
              <w:rPr>
                <w:sz w:val="22"/>
                <w:szCs w:val="22"/>
              </w:rPr>
            </w:pPr>
            <w:r w:rsidRPr="00CB48EE">
              <w:rPr>
                <w:sz w:val="22"/>
                <w:szCs w:val="22"/>
              </w:rPr>
              <w:t>1.5</w:t>
            </w:r>
          </w:p>
        </w:tc>
        <w:tc>
          <w:tcPr>
            <w:tcW w:w="11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A43" w:rsidRPr="00CB48EE" w:rsidRDefault="00056A43" w:rsidP="00056A43">
            <w:pPr>
              <w:rPr>
                <w:sz w:val="22"/>
                <w:szCs w:val="22"/>
              </w:rPr>
            </w:pPr>
            <w:r w:rsidRPr="00CB48EE">
              <w:rPr>
                <w:sz w:val="22"/>
                <w:szCs w:val="22"/>
              </w:rPr>
              <w:t>Наименование по коду ОКПД 2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A43" w:rsidRPr="00241AB8" w:rsidRDefault="00A92915" w:rsidP="00056A43">
            <w:pPr>
              <w:jc w:val="center"/>
              <w:rPr>
                <w:sz w:val="21"/>
                <w:szCs w:val="21"/>
              </w:rPr>
            </w:pPr>
            <w:r w:rsidRPr="00A92915">
              <w:rPr>
                <w:sz w:val="21"/>
                <w:szCs w:val="21"/>
              </w:rPr>
              <w:t xml:space="preserve">Услуги по ремонту </w:t>
            </w:r>
            <w:proofErr w:type="spellStart"/>
            <w:r w:rsidRPr="00A92915">
              <w:rPr>
                <w:sz w:val="21"/>
                <w:szCs w:val="21"/>
              </w:rPr>
              <w:t>ксерокопировальных</w:t>
            </w:r>
            <w:proofErr w:type="spellEnd"/>
            <w:r w:rsidRPr="00A92915">
              <w:rPr>
                <w:sz w:val="21"/>
                <w:szCs w:val="21"/>
              </w:rPr>
              <w:t xml:space="preserve"> аппаратов</w:t>
            </w:r>
          </w:p>
        </w:tc>
      </w:tr>
      <w:tr w:rsidR="00056A43" w:rsidRPr="00CB48EE" w:rsidTr="004F3B8E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A43" w:rsidRPr="00CB48EE" w:rsidRDefault="00056A43" w:rsidP="00056A43">
            <w:pPr>
              <w:jc w:val="center"/>
              <w:rPr>
                <w:sz w:val="22"/>
                <w:szCs w:val="22"/>
              </w:rPr>
            </w:pPr>
            <w:r w:rsidRPr="00CB48EE">
              <w:rPr>
                <w:sz w:val="22"/>
                <w:szCs w:val="22"/>
              </w:rPr>
              <w:t>1.6</w:t>
            </w:r>
          </w:p>
        </w:tc>
        <w:tc>
          <w:tcPr>
            <w:tcW w:w="11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A43" w:rsidRPr="00CB48EE" w:rsidRDefault="00056A43" w:rsidP="00056A43">
            <w:pPr>
              <w:rPr>
                <w:sz w:val="22"/>
                <w:szCs w:val="22"/>
              </w:rPr>
            </w:pPr>
            <w:r w:rsidRPr="00CB48EE">
              <w:rPr>
                <w:sz w:val="22"/>
                <w:szCs w:val="22"/>
              </w:rPr>
              <w:t>Условие участия в закупочной процедуре только субъектов МСП (да/нет)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A43" w:rsidRPr="00241AB8" w:rsidRDefault="00F902EE" w:rsidP="00056A43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да</w:t>
            </w:r>
          </w:p>
        </w:tc>
      </w:tr>
      <w:tr w:rsidR="00056A43" w:rsidRPr="00CB48EE" w:rsidTr="004F3B8E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A43" w:rsidRPr="00CF3BE5" w:rsidRDefault="00056A43" w:rsidP="00056A43">
            <w:pPr>
              <w:jc w:val="center"/>
              <w:rPr>
                <w:sz w:val="22"/>
                <w:szCs w:val="22"/>
              </w:rPr>
            </w:pPr>
            <w:r w:rsidRPr="00CF3BE5">
              <w:rPr>
                <w:sz w:val="22"/>
                <w:szCs w:val="22"/>
              </w:rPr>
              <w:t>1.7</w:t>
            </w:r>
          </w:p>
        </w:tc>
        <w:tc>
          <w:tcPr>
            <w:tcW w:w="11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A43" w:rsidRPr="00CF3BE5" w:rsidRDefault="00056A43" w:rsidP="00056A43">
            <w:pPr>
              <w:rPr>
                <w:sz w:val="22"/>
                <w:szCs w:val="22"/>
              </w:rPr>
            </w:pPr>
            <w:r w:rsidRPr="00CF3BE5">
              <w:rPr>
                <w:sz w:val="22"/>
                <w:szCs w:val="22"/>
              </w:rPr>
              <w:t>Место поставки товара/выполнения работ/оказания услуг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A43" w:rsidRPr="00241AB8" w:rsidRDefault="00571BD3" w:rsidP="00ED2978">
            <w:pPr>
              <w:jc w:val="center"/>
              <w:rPr>
                <w:sz w:val="21"/>
                <w:szCs w:val="21"/>
              </w:rPr>
            </w:pPr>
            <w:r w:rsidRPr="00571BD3">
              <w:rPr>
                <w:sz w:val="21"/>
                <w:szCs w:val="21"/>
              </w:rPr>
              <w:t xml:space="preserve">Брянская область, Брянский р-н, п. </w:t>
            </w:r>
            <w:proofErr w:type="spellStart"/>
            <w:r w:rsidRPr="00571BD3">
              <w:rPr>
                <w:sz w:val="21"/>
                <w:szCs w:val="21"/>
              </w:rPr>
              <w:t>Глинищево</w:t>
            </w:r>
            <w:proofErr w:type="spellEnd"/>
            <w:r w:rsidRPr="00571BD3">
              <w:rPr>
                <w:sz w:val="21"/>
                <w:szCs w:val="21"/>
              </w:rPr>
              <w:t xml:space="preserve">, ул. </w:t>
            </w:r>
            <w:proofErr w:type="spellStart"/>
            <w:r w:rsidRPr="00571BD3">
              <w:rPr>
                <w:sz w:val="21"/>
                <w:szCs w:val="21"/>
              </w:rPr>
              <w:t>Яшенина</w:t>
            </w:r>
            <w:proofErr w:type="spellEnd"/>
            <w:r w:rsidRPr="00571BD3">
              <w:rPr>
                <w:sz w:val="21"/>
                <w:szCs w:val="21"/>
              </w:rPr>
              <w:t>, д.4.</w:t>
            </w:r>
          </w:p>
        </w:tc>
      </w:tr>
      <w:tr w:rsidR="00056A43" w:rsidRPr="00CB48EE" w:rsidTr="005A48E7">
        <w:trPr>
          <w:trHeight w:val="52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A43" w:rsidRPr="00CF3BE5" w:rsidRDefault="00056A43" w:rsidP="00056A43">
            <w:pPr>
              <w:jc w:val="center"/>
              <w:rPr>
                <w:sz w:val="22"/>
                <w:szCs w:val="22"/>
              </w:rPr>
            </w:pPr>
            <w:r w:rsidRPr="00CF3BE5">
              <w:rPr>
                <w:sz w:val="22"/>
                <w:szCs w:val="22"/>
              </w:rPr>
              <w:t>1.8</w:t>
            </w:r>
          </w:p>
        </w:tc>
        <w:tc>
          <w:tcPr>
            <w:tcW w:w="11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A43" w:rsidRPr="00CF3BE5" w:rsidRDefault="00056A43" w:rsidP="00056A43">
            <w:pPr>
              <w:rPr>
                <w:sz w:val="22"/>
                <w:szCs w:val="22"/>
              </w:rPr>
            </w:pPr>
            <w:r w:rsidRPr="00CF3BE5">
              <w:rPr>
                <w:sz w:val="22"/>
                <w:szCs w:val="22"/>
              </w:rPr>
              <w:t>Срок поставки товара/выполнения работ/оказания услуг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A43" w:rsidRPr="00D878B5" w:rsidRDefault="00571BD3" w:rsidP="00F23859">
            <w:pPr>
              <w:jc w:val="center"/>
              <w:rPr>
                <w:sz w:val="21"/>
                <w:szCs w:val="21"/>
              </w:rPr>
            </w:pPr>
            <w:r w:rsidRPr="00571BD3">
              <w:rPr>
                <w:sz w:val="21"/>
                <w:szCs w:val="21"/>
              </w:rPr>
              <w:t>с момента заключения договора по 31.12.2026 года.</w:t>
            </w:r>
          </w:p>
        </w:tc>
      </w:tr>
      <w:tr w:rsidR="00056A43" w:rsidRPr="00CB48EE" w:rsidTr="00F24831">
        <w:trPr>
          <w:trHeight w:val="27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A43" w:rsidRPr="00CB48EE" w:rsidRDefault="00056A43" w:rsidP="00056A43">
            <w:pPr>
              <w:jc w:val="center"/>
              <w:rPr>
                <w:sz w:val="22"/>
                <w:szCs w:val="22"/>
              </w:rPr>
            </w:pPr>
            <w:r w:rsidRPr="00CB48EE">
              <w:rPr>
                <w:sz w:val="22"/>
                <w:szCs w:val="22"/>
              </w:rPr>
              <w:t>1.9</w:t>
            </w:r>
          </w:p>
        </w:tc>
        <w:tc>
          <w:tcPr>
            <w:tcW w:w="11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A43" w:rsidRPr="00CB48EE" w:rsidRDefault="00056A43" w:rsidP="00056A43">
            <w:pPr>
              <w:rPr>
                <w:sz w:val="22"/>
                <w:szCs w:val="22"/>
              </w:rPr>
            </w:pPr>
            <w:r w:rsidRPr="00CB48EE">
              <w:rPr>
                <w:sz w:val="22"/>
                <w:szCs w:val="22"/>
              </w:rPr>
              <w:t>Форма, условия и порядок оплаты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A43" w:rsidRPr="00241AB8" w:rsidRDefault="00056A43" w:rsidP="00571BD3">
            <w:pPr>
              <w:jc w:val="center"/>
              <w:rPr>
                <w:sz w:val="21"/>
                <w:szCs w:val="21"/>
              </w:rPr>
            </w:pPr>
            <w:r w:rsidRPr="00241AB8">
              <w:rPr>
                <w:sz w:val="21"/>
                <w:szCs w:val="21"/>
              </w:rPr>
              <w:t xml:space="preserve">безналичный расчет, оплата производится не более </w:t>
            </w:r>
            <w:r w:rsidR="003B06EC">
              <w:rPr>
                <w:sz w:val="21"/>
                <w:szCs w:val="21"/>
              </w:rPr>
              <w:t>7</w:t>
            </w:r>
            <w:r w:rsidRPr="00241AB8">
              <w:rPr>
                <w:sz w:val="21"/>
                <w:szCs w:val="21"/>
              </w:rPr>
              <w:t xml:space="preserve"> (</w:t>
            </w:r>
            <w:r w:rsidR="003B06EC">
              <w:rPr>
                <w:sz w:val="21"/>
                <w:szCs w:val="21"/>
              </w:rPr>
              <w:t>сем</w:t>
            </w:r>
            <w:r w:rsidRPr="00241AB8">
              <w:rPr>
                <w:sz w:val="21"/>
                <w:szCs w:val="21"/>
              </w:rPr>
              <w:t xml:space="preserve">и) рабочих дней с момента подписания Сторонами Акта приемки </w:t>
            </w:r>
            <w:r w:rsidR="00571BD3">
              <w:rPr>
                <w:sz w:val="21"/>
                <w:szCs w:val="21"/>
              </w:rPr>
              <w:t>оказанных услуг</w:t>
            </w:r>
            <w:bookmarkStart w:id="0" w:name="_GoBack"/>
            <w:bookmarkEnd w:id="0"/>
            <w:r w:rsidRPr="00241AB8">
              <w:rPr>
                <w:sz w:val="21"/>
                <w:szCs w:val="21"/>
              </w:rPr>
              <w:t xml:space="preserve"> и предоставления счета-фактуры. </w:t>
            </w:r>
          </w:p>
        </w:tc>
      </w:tr>
      <w:tr w:rsidR="004069AF" w:rsidRPr="00CB48EE" w:rsidTr="004F3B8E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hideMark/>
          </w:tcPr>
          <w:p w:rsidR="004069AF" w:rsidRPr="00CB48EE" w:rsidRDefault="00082C1D" w:rsidP="00BC489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44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/>
            <w:hideMark/>
          </w:tcPr>
          <w:p w:rsidR="004069AF" w:rsidRPr="00CB48EE" w:rsidRDefault="004069AF" w:rsidP="00BC4894">
            <w:pPr>
              <w:rPr>
                <w:b/>
                <w:bCs/>
                <w:sz w:val="22"/>
                <w:szCs w:val="22"/>
              </w:rPr>
            </w:pPr>
            <w:r w:rsidRPr="00CB48EE">
              <w:rPr>
                <w:b/>
                <w:bCs/>
                <w:sz w:val="22"/>
                <w:szCs w:val="22"/>
              </w:rPr>
              <w:t>Предельная стоимость закупки</w:t>
            </w:r>
          </w:p>
        </w:tc>
      </w:tr>
      <w:tr w:rsidR="00056A43" w:rsidRPr="00CB48EE" w:rsidTr="00B722C5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A43" w:rsidRPr="00CB48EE" w:rsidRDefault="00056A43" w:rsidP="00056A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Pr="00CB48EE">
              <w:rPr>
                <w:sz w:val="22"/>
                <w:szCs w:val="22"/>
              </w:rPr>
              <w:t>.1</w:t>
            </w:r>
          </w:p>
        </w:tc>
        <w:tc>
          <w:tcPr>
            <w:tcW w:w="11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56A43" w:rsidRPr="00CB48EE" w:rsidRDefault="00056A43" w:rsidP="00056A43">
            <w:pPr>
              <w:rPr>
                <w:sz w:val="22"/>
                <w:szCs w:val="22"/>
              </w:rPr>
            </w:pPr>
            <w:r w:rsidRPr="00CB48EE">
              <w:rPr>
                <w:sz w:val="22"/>
                <w:szCs w:val="22"/>
              </w:rPr>
              <w:t xml:space="preserve">Начальная (предельная) цена закупки, руб.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A43" w:rsidRPr="008C2AA5" w:rsidRDefault="00B8490D" w:rsidP="003D4121">
            <w:pPr>
              <w:ind w:left="-108" w:right="-108"/>
              <w:jc w:val="center"/>
              <w:rPr>
                <w:b/>
              </w:rPr>
            </w:pPr>
            <w:r>
              <w:rPr>
                <w:b/>
              </w:rPr>
              <w:t>77 050,00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A43" w:rsidRPr="003A42B1" w:rsidRDefault="00B8490D" w:rsidP="009701EB">
            <w:pPr>
              <w:ind w:left="-108" w:right="-108"/>
              <w:jc w:val="center"/>
              <w:rPr>
                <w:b/>
              </w:rPr>
            </w:pPr>
            <w:r>
              <w:rPr>
                <w:b/>
              </w:rPr>
              <w:t>94 001,00</w:t>
            </w:r>
          </w:p>
        </w:tc>
      </w:tr>
    </w:tbl>
    <w:p w:rsidR="00F24831" w:rsidRDefault="00F24831" w:rsidP="003A27D0">
      <w:pPr>
        <w:rPr>
          <w:lang w:val="x-none"/>
        </w:rPr>
      </w:pPr>
    </w:p>
    <w:p w:rsidR="003A27D0" w:rsidRPr="003A27D0" w:rsidRDefault="003A27D0" w:rsidP="003A27D0">
      <w:pPr>
        <w:rPr>
          <w:lang w:val="x-none"/>
        </w:rPr>
      </w:pPr>
      <w:r w:rsidRPr="003A27D0">
        <w:rPr>
          <w:lang w:val="x-none"/>
        </w:rPr>
        <w:t>Начальник отдела закупочной деятельности</w:t>
      </w:r>
    </w:p>
    <w:p w:rsidR="00FE21D4" w:rsidRPr="00180867" w:rsidRDefault="003A27D0" w:rsidP="003A27D0">
      <w:r w:rsidRPr="003A27D0">
        <w:rPr>
          <w:lang w:val="x-none"/>
        </w:rPr>
        <w:t>филиала ПАО «</w:t>
      </w:r>
      <w:r w:rsidR="00E8248F">
        <w:t>Россети</w:t>
      </w:r>
      <w:r w:rsidR="00E8248F">
        <w:rPr>
          <w:lang w:val="x-none"/>
        </w:rPr>
        <w:t xml:space="preserve"> Центр</w:t>
      </w:r>
      <w:r w:rsidRPr="003A27D0">
        <w:rPr>
          <w:lang w:val="x-none"/>
        </w:rPr>
        <w:t>» - «Брянскэнерго»</w:t>
      </w:r>
      <w:r w:rsidRPr="003A27D0">
        <w:rPr>
          <w:lang w:val="x-none"/>
        </w:rPr>
        <w:tab/>
        <w:t xml:space="preserve">                                                                                                 </w:t>
      </w:r>
      <w:r w:rsidR="00180867">
        <w:t>Кузнецов П.Н.</w:t>
      </w:r>
    </w:p>
    <w:sectPr w:rsidR="00FE21D4" w:rsidRPr="00180867" w:rsidSect="005E4D30">
      <w:pgSz w:w="16838" w:h="11906" w:orient="landscape"/>
      <w:pgMar w:top="426" w:right="1134" w:bottom="993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FD68F4"/>
    <w:multiLevelType w:val="multilevel"/>
    <w:tmpl w:val="77EAC390"/>
    <w:lvl w:ilvl="0">
      <w:start w:val="1"/>
      <w:numFmt w:val="decimal"/>
      <w:lvlText w:val="%1."/>
      <w:lvlJc w:val="left"/>
      <w:pPr>
        <w:ind w:left="1620" w:hanging="54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0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9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2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3BEA"/>
    <w:rsid w:val="00006E72"/>
    <w:rsid w:val="000208BE"/>
    <w:rsid w:val="000306D5"/>
    <w:rsid w:val="000504B0"/>
    <w:rsid w:val="00056A43"/>
    <w:rsid w:val="00082C1D"/>
    <w:rsid w:val="00091BAE"/>
    <w:rsid w:val="000B27DA"/>
    <w:rsid w:val="000D4D40"/>
    <w:rsid w:val="00114CF6"/>
    <w:rsid w:val="00144443"/>
    <w:rsid w:val="00180867"/>
    <w:rsid w:val="00182EFA"/>
    <w:rsid w:val="00195A5C"/>
    <w:rsid w:val="00195E7C"/>
    <w:rsid w:val="00202200"/>
    <w:rsid w:val="00206856"/>
    <w:rsid w:val="00224443"/>
    <w:rsid w:val="00224D4C"/>
    <w:rsid w:val="00242F2F"/>
    <w:rsid w:val="0025312A"/>
    <w:rsid w:val="00291F6D"/>
    <w:rsid w:val="00292EBE"/>
    <w:rsid w:val="002933F1"/>
    <w:rsid w:val="002C0C33"/>
    <w:rsid w:val="002D1765"/>
    <w:rsid w:val="00302CEF"/>
    <w:rsid w:val="00310C76"/>
    <w:rsid w:val="0034751F"/>
    <w:rsid w:val="003476D1"/>
    <w:rsid w:val="003563B8"/>
    <w:rsid w:val="00357DF7"/>
    <w:rsid w:val="003921F4"/>
    <w:rsid w:val="00396708"/>
    <w:rsid w:val="003A27D0"/>
    <w:rsid w:val="003A42B1"/>
    <w:rsid w:val="003A6781"/>
    <w:rsid w:val="003B06EC"/>
    <w:rsid w:val="003B428D"/>
    <w:rsid w:val="003C0E6D"/>
    <w:rsid w:val="003D4121"/>
    <w:rsid w:val="00403149"/>
    <w:rsid w:val="004069AF"/>
    <w:rsid w:val="004371C1"/>
    <w:rsid w:val="004A2726"/>
    <w:rsid w:val="004E0628"/>
    <w:rsid w:val="004E774F"/>
    <w:rsid w:val="004F3B8E"/>
    <w:rsid w:val="00501BD1"/>
    <w:rsid w:val="00507114"/>
    <w:rsid w:val="00565847"/>
    <w:rsid w:val="00571BD3"/>
    <w:rsid w:val="005A48E7"/>
    <w:rsid w:val="005B2AB6"/>
    <w:rsid w:val="005B5706"/>
    <w:rsid w:val="005E4D30"/>
    <w:rsid w:val="005F013F"/>
    <w:rsid w:val="00613CAC"/>
    <w:rsid w:val="00615AA4"/>
    <w:rsid w:val="006201C3"/>
    <w:rsid w:val="006A6EA0"/>
    <w:rsid w:val="00704B30"/>
    <w:rsid w:val="00713B40"/>
    <w:rsid w:val="00740EE7"/>
    <w:rsid w:val="00743BEA"/>
    <w:rsid w:val="00755B2D"/>
    <w:rsid w:val="00786781"/>
    <w:rsid w:val="007A139C"/>
    <w:rsid w:val="007D5C62"/>
    <w:rsid w:val="008011A8"/>
    <w:rsid w:val="0080290E"/>
    <w:rsid w:val="00811918"/>
    <w:rsid w:val="00816C94"/>
    <w:rsid w:val="008211A6"/>
    <w:rsid w:val="00836E72"/>
    <w:rsid w:val="0084456A"/>
    <w:rsid w:val="008C5BEB"/>
    <w:rsid w:val="008C749C"/>
    <w:rsid w:val="008E0DF7"/>
    <w:rsid w:val="008E5B6D"/>
    <w:rsid w:val="00932E19"/>
    <w:rsid w:val="009413CC"/>
    <w:rsid w:val="00944490"/>
    <w:rsid w:val="009700C6"/>
    <w:rsid w:val="009701EB"/>
    <w:rsid w:val="009B2889"/>
    <w:rsid w:val="009B3BA8"/>
    <w:rsid w:val="009E2A50"/>
    <w:rsid w:val="009F2CF2"/>
    <w:rsid w:val="00A3296A"/>
    <w:rsid w:val="00A37E03"/>
    <w:rsid w:val="00A75E24"/>
    <w:rsid w:val="00A92915"/>
    <w:rsid w:val="00AB7891"/>
    <w:rsid w:val="00AE32F1"/>
    <w:rsid w:val="00AE5206"/>
    <w:rsid w:val="00B754A9"/>
    <w:rsid w:val="00B8490D"/>
    <w:rsid w:val="00B94191"/>
    <w:rsid w:val="00BC00FD"/>
    <w:rsid w:val="00BC6BAA"/>
    <w:rsid w:val="00BC7B86"/>
    <w:rsid w:val="00BF448D"/>
    <w:rsid w:val="00C41D61"/>
    <w:rsid w:val="00C42324"/>
    <w:rsid w:val="00C42E7A"/>
    <w:rsid w:val="00C8370D"/>
    <w:rsid w:val="00C87394"/>
    <w:rsid w:val="00C90F08"/>
    <w:rsid w:val="00CC2D3D"/>
    <w:rsid w:val="00CC55EE"/>
    <w:rsid w:val="00CE0031"/>
    <w:rsid w:val="00CF3BE5"/>
    <w:rsid w:val="00D03051"/>
    <w:rsid w:val="00D13F7C"/>
    <w:rsid w:val="00D273A5"/>
    <w:rsid w:val="00D34808"/>
    <w:rsid w:val="00D57DEF"/>
    <w:rsid w:val="00D85347"/>
    <w:rsid w:val="00D878B5"/>
    <w:rsid w:val="00DD6320"/>
    <w:rsid w:val="00E151A7"/>
    <w:rsid w:val="00E4528F"/>
    <w:rsid w:val="00E532C8"/>
    <w:rsid w:val="00E748A9"/>
    <w:rsid w:val="00E8248F"/>
    <w:rsid w:val="00EB65E9"/>
    <w:rsid w:val="00EB6AD5"/>
    <w:rsid w:val="00ED2978"/>
    <w:rsid w:val="00EE2A8C"/>
    <w:rsid w:val="00EE5F55"/>
    <w:rsid w:val="00F23859"/>
    <w:rsid w:val="00F24831"/>
    <w:rsid w:val="00F34D9F"/>
    <w:rsid w:val="00F50145"/>
    <w:rsid w:val="00F902EE"/>
    <w:rsid w:val="00FD3071"/>
    <w:rsid w:val="00FE2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E86ADED-7FC6-4F23-A3E5-4EFDB85BD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69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одпункт"/>
    <w:basedOn w:val="a"/>
    <w:rsid w:val="004069AF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a4">
    <w:name w:val="Ариал"/>
    <w:basedOn w:val="a"/>
    <w:link w:val="1"/>
    <w:rsid w:val="004069AF"/>
    <w:pPr>
      <w:spacing w:before="120" w:after="120" w:line="360" w:lineRule="auto"/>
      <w:ind w:firstLine="851"/>
      <w:jc w:val="both"/>
    </w:pPr>
    <w:rPr>
      <w:rFonts w:ascii="Arial" w:hAnsi="Arial"/>
      <w:lang w:val="x-none" w:eastAsia="x-none"/>
    </w:rPr>
  </w:style>
  <w:style w:type="character" w:customStyle="1" w:styleId="1">
    <w:name w:val="Ариал Знак1"/>
    <w:link w:val="a4"/>
    <w:locked/>
    <w:rsid w:val="004069AF"/>
    <w:rPr>
      <w:rFonts w:ascii="Arial" w:eastAsia="Times New Roman" w:hAnsi="Arial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181</TotalTime>
  <Pages>1</Pages>
  <Words>197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Бабакова Олеся Алексеевна</dc:creator>
  <cp:keywords/>
  <dc:description/>
  <cp:lastModifiedBy>Бабакова Олеся Алексеевна</cp:lastModifiedBy>
  <cp:revision>138</cp:revision>
  <dcterms:created xsi:type="dcterms:W3CDTF">2018-01-31T11:06:00Z</dcterms:created>
  <dcterms:modified xsi:type="dcterms:W3CDTF">2026-08-14T08:48:00Z</dcterms:modified>
</cp:coreProperties>
</file>